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C2" w:rsidRDefault="00FF51C2" w:rsidP="00FF51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C436F" w:rsidRPr="00FF51C2" w:rsidRDefault="001C436F" w:rsidP="00FF51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F51C2">
        <w:rPr>
          <w:rFonts w:ascii="Times New Roman" w:hAnsi="Times New Roman" w:cs="Times New Roman"/>
          <w:b/>
          <w:sz w:val="21"/>
          <w:szCs w:val="21"/>
        </w:rPr>
        <w:t>Проект «Корпоративный контроль»</w:t>
      </w:r>
    </w:p>
    <w:p w:rsidR="00123A4A" w:rsidRPr="00FF51C2" w:rsidRDefault="00123A4A" w:rsidP="00FF51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C436F" w:rsidRPr="00FF51C2" w:rsidRDefault="001C436F" w:rsidP="00FF51C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F51C2">
        <w:rPr>
          <w:rFonts w:ascii="Times New Roman" w:hAnsi="Times New Roman" w:cs="Times New Roman"/>
          <w:sz w:val="21"/>
          <w:szCs w:val="21"/>
        </w:rPr>
        <w:t xml:space="preserve">Информация о закупках </w:t>
      </w:r>
    </w:p>
    <w:p w:rsidR="00DB48F6" w:rsidRPr="00FF51C2" w:rsidRDefault="00FB7A87" w:rsidP="00FF51C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F51C2">
        <w:rPr>
          <w:rFonts w:ascii="Times New Roman" w:hAnsi="Times New Roman" w:cs="Times New Roman"/>
          <w:sz w:val="21"/>
          <w:szCs w:val="21"/>
        </w:rPr>
        <w:t>Т</w:t>
      </w:r>
      <w:r w:rsidR="001C436F" w:rsidRPr="00FF51C2">
        <w:rPr>
          <w:rFonts w:ascii="Times New Roman" w:hAnsi="Times New Roman" w:cs="Times New Roman"/>
          <w:sz w:val="21"/>
          <w:szCs w:val="21"/>
        </w:rPr>
        <w:t>ерриториальн</w:t>
      </w:r>
      <w:r w:rsidRPr="00FF51C2">
        <w:rPr>
          <w:rFonts w:ascii="Times New Roman" w:hAnsi="Times New Roman" w:cs="Times New Roman"/>
          <w:sz w:val="21"/>
          <w:szCs w:val="21"/>
        </w:rPr>
        <w:t>ого</w:t>
      </w:r>
      <w:r w:rsidR="001C436F" w:rsidRPr="00FF51C2">
        <w:rPr>
          <w:rFonts w:ascii="Times New Roman" w:hAnsi="Times New Roman" w:cs="Times New Roman"/>
          <w:sz w:val="21"/>
          <w:szCs w:val="21"/>
        </w:rPr>
        <w:t xml:space="preserve"> фонд</w:t>
      </w:r>
      <w:r w:rsidRPr="00FF51C2">
        <w:rPr>
          <w:rFonts w:ascii="Times New Roman" w:hAnsi="Times New Roman" w:cs="Times New Roman"/>
          <w:sz w:val="21"/>
          <w:szCs w:val="21"/>
        </w:rPr>
        <w:t>а</w:t>
      </w:r>
      <w:r w:rsidR="001C436F" w:rsidRPr="00FF51C2">
        <w:rPr>
          <w:rFonts w:ascii="Times New Roman" w:hAnsi="Times New Roman" w:cs="Times New Roman"/>
          <w:sz w:val="21"/>
          <w:szCs w:val="21"/>
        </w:rPr>
        <w:t xml:space="preserve"> обязательного медицинского страхования</w:t>
      </w:r>
      <w:r w:rsidRPr="00FF51C2">
        <w:rPr>
          <w:rFonts w:ascii="Times New Roman" w:hAnsi="Times New Roman" w:cs="Times New Roman"/>
          <w:sz w:val="21"/>
          <w:szCs w:val="21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992"/>
        <w:tblW w:w="5357" w:type="pct"/>
        <w:tblLayout w:type="fixed"/>
        <w:tblLook w:val="04A0" w:firstRow="1" w:lastRow="0" w:firstColumn="1" w:lastColumn="0" w:noHBand="0" w:noVBand="1"/>
      </w:tblPr>
      <w:tblGrid>
        <w:gridCol w:w="482"/>
        <w:gridCol w:w="1610"/>
        <w:gridCol w:w="2858"/>
        <w:gridCol w:w="1394"/>
        <w:gridCol w:w="1419"/>
        <w:gridCol w:w="1134"/>
        <w:gridCol w:w="1277"/>
        <w:gridCol w:w="2126"/>
        <w:gridCol w:w="1134"/>
        <w:gridCol w:w="1134"/>
        <w:gridCol w:w="1274"/>
      </w:tblGrid>
      <w:tr w:rsidR="007204C6" w:rsidRPr="00FF51C2" w:rsidTr="00734358">
        <w:trPr>
          <w:trHeight w:val="109"/>
        </w:trPr>
        <w:tc>
          <w:tcPr>
            <w:tcW w:w="5000" w:type="pct"/>
            <w:gridSpan w:val="11"/>
          </w:tcPr>
          <w:p w:rsidR="00AB5745" w:rsidRPr="00FF51C2" w:rsidRDefault="00DB48F6" w:rsidP="007343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E475B2">
              <w:rPr>
                <w:rFonts w:ascii="Times New Roman" w:hAnsi="Times New Roman" w:cs="Times New Roman"/>
                <w:b/>
                <w:sz w:val="21"/>
                <w:szCs w:val="21"/>
              </w:rPr>
              <w:t>Но</w:t>
            </w:r>
            <w:r w:rsidR="00551C0F">
              <w:rPr>
                <w:rFonts w:ascii="Times New Roman" w:hAnsi="Times New Roman" w:cs="Times New Roman"/>
                <w:b/>
                <w:sz w:val="21"/>
                <w:szCs w:val="21"/>
              </w:rPr>
              <w:t>ябрь</w:t>
            </w:r>
            <w:r w:rsidR="00D77908" w:rsidRPr="00FF51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2025</w:t>
            </w:r>
            <w:r w:rsidR="007204C6" w:rsidRPr="00FF51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года</w:t>
            </w:r>
          </w:p>
          <w:p w:rsidR="00FB7A87" w:rsidRPr="00FF51C2" w:rsidRDefault="00FB7A87" w:rsidP="007343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4819" w:rsidRPr="00FF51C2" w:rsidTr="00CA3D2F">
        <w:trPr>
          <w:trHeight w:val="1852"/>
        </w:trPr>
        <w:tc>
          <w:tcPr>
            <w:tcW w:w="152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0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№ закупки</w:t>
            </w:r>
          </w:p>
        </w:tc>
        <w:tc>
          <w:tcPr>
            <w:tcW w:w="902" w:type="pct"/>
          </w:tcPr>
          <w:p w:rsidR="007204C6" w:rsidRPr="00456606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 закупки</w:t>
            </w:r>
            <w:bookmarkStart w:id="0" w:name="_GoBack"/>
            <w:bookmarkEnd w:id="0"/>
          </w:p>
        </w:tc>
        <w:tc>
          <w:tcPr>
            <w:tcW w:w="440" w:type="pct"/>
          </w:tcPr>
          <w:p w:rsidR="007204C6" w:rsidRPr="00FF51C2" w:rsidRDefault="007204C6" w:rsidP="005F055B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44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Срок поставки товара, выполнения работ, оказания услуг</w:t>
            </w:r>
          </w:p>
        </w:tc>
        <w:tc>
          <w:tcPr>
            <w:tcW w:w="35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НМЦК,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руб.</w:t>
            </w:r>
          </w:p>
        </w:tc>
        <w:tc>
          <w:tcPr>
            <w:tcW w:w="403" w:type="pct"/>
          </w:tcPr>
          <w:p w:rsidR="007204C6" w:rsidRPr="00FF51C2" w:rsidRDefault="007204C6" w:rsidP="005F055B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Дата заключения контракта</w:t>
            </w:r>
          </w:p>
        </w:tc>
        <w:tc>
          <w:tcPr>
            <w:tcW w:w="671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Наименование поставщика, подрядчика, исполнителя</w:t>
            </w:r>
          </w:p>
        </w:tc>
        <w:tc>
          <w:tcPr>
            <w:tcW w:w="35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Цена контракта, руб.</w:t>
            </w:r>
          </w:p>
        </w:tc>
        <w:tc>
          <w:tcPr>
            <w:tcW w:w="35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Цена единицы товара работы, услуги,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руб.</w:t>
            </w:r>
          </w:p>
        </w:tc>
        <w:tc>
          <w:tcPr>
            <w:tcW w:w="402" w:type="pct"/>
          </w:tcPr>
          <w:p w:rsidR="007204C6" w:rsidRPr="00FF51C2" w:rsidRDefault="007204C6" w:rsidP="005F055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Срок      исполнения контракта</w:t>
            </w:r>
          </w:p>
        </w:tc>
      </w:tr>
      <w:tr w:rsidR="00740CBC" w:rsidRPr="00FF51C2" w:rsidTr="00CA3D2F">
        <w:trPr>
          <w:trHeight w:val="1102"/>
        </w:trPr>
        <w:tc>
          <w:tcPr>
            <w:tcW w:w="152" w:type="pct"/>
          </w:tcPr>
          <w:p w:rsidR="00740CBC" w:rsidRPr="00FF51C2" w:rsidRDefault="00740CBC" w:rsidP="00740C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8" w:type="pct"/>
          </w:tcPr>
          <w:p w:rsidR="00740CBC" w:rsidRPr="00F030ED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0ED">
              <w:rPr>
                <w:rFonts w:ascii="Times New Roman" w:eastAsia="Times New Roman" w:hAnsi="Times New Roman" w:cs="Times New Roman"/>
                <w:sz w:val="21"/>
                <w:szCs w:val="21"/>
              </w:rPr>
              <w:t>03401000138250000420001</w:t>
            </w:r>
          </w:p>
          <w:p w:rsidR="00740CBC" w:rsidRPr="00F5654E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02" w:type="pct"/>
          </w:tcPr>
          <w:p w:rsidR="00740CBC" w:rsidRPr="00F030ED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0ED"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Государственный контракт на поставку телевизора</w:t>
            </w:r>
          </w:p>
        </w:tc>
        <w:tc>
          <w:tcPr>
            <w:tcW w:w="440" w:type="pct"/>
          </w:tcPr>
          <w:p w:rsidR="00740CBC" w:rsidRPr="00FF51C2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</w:p>
        </w:tc>
        <w:tc>
          <w:tcPr>
            <w:tcW w:w="448" w:type="pct"/>
          </w:tcPr>
          <w:p w:rsidR="00740CBC" w:rsidRPr="00FF51C2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02.11.2025-01.12.2025</w:t>
            </w:r>
          </w:p>
        </w:tc>
        <w:tc>
          <w:tcPr>
            <w:tcW w:w="358" w:type="pct"/>
          </w:tcPr>
          <w:p w:rsidR="00740CBC" w:rsidRPr="00CA3D2F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195000,00</w:t>
            </w:r>
          </w:p>
          <w:p w:rsidR="00740CBC" w:rsidRPr="00CA3D2F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</w:tcPr>
          <w:p w:rsidR="00740CBC" w:rsidRPr="00CA3D2F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01.11.2025</w:t>
            </w:r>
          </w:p>
          <w:p w:rsidR="00740CBC" w:rsidRPr="00CA3D2F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</w:tcPr>
          <w:p w:rsidR="00740CBC" w:rsidRPr="00CA3D2F" w:rsidRDefault="00740CBC" w:rsidP="00E766CA">
            <w:pPr>
              <w:pStyle w:val="NormaldoczillaStyle1"/>
              <w:jc w:val="center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</w:rPr>
              <w:t>Общество с ограниченной ответственностью «Рубикон»</w:t>
            </w:r>
          </w:p>
        </w:tc>
        <w:tc>
          <w:tcPr>
            <w:tcW w:w="358" w:type="pct"/>
          </w:tcPr>
          <w:p w:rsidR="00740CBC" w:rsidRPr="00CA3D2F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195000,00</w:t>
            </w:r>
          </w:p>
          <w:p w:rsidR="00740CBC" w:rsidRPr="00CA3D2F" w:rsidRDefault="00740CBC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  <w:lang w:eastAsia="en-US"/>
              </w:rPr>
            </w:pPr>
          </w:p>
        </w:tc>
        <w:tc>
          <w:tcPr>
            <w:tcW w:w="358" w:type="pct"/>
          </w:tcPr>
          <w:p w:rsidR="00740CBC" w:rsidRPr="00CA3D2F" w:rsidRDefault="00E766CA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  <w:lang w:eastAsia="en-US"/>
              </w:rPr>
            </w:pPr>
            <w:r w:rsidRPr="00CA3D2F">
              <w:rPr>
                <w:spacing w:val="-10"/>
                <w:sz w:val="21"/>
                <w:szCs w:val="21"/>
              </w:rPr>
              <w:t>195000,00</w:t>
            </w:r>
          </w:p>
        </w:tc>
        <w:tc>
          <w:tcPr>
            <w:tcW w:w="402" w:type="pct"/>
          </w:tcPr>
          <w:p w:rsidR="00740CBC" w:rsidRPr="00CA3D2F" w:rsidRDefault="00E766CA" w:rsidP="00740CBC">
            <w:pPr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CA3D2F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14.11.2025</w:t>
            </w:r>
          </w:p>
        </w:tc>
      </w:tr>
      <w:tr w:rsidR="00740CBC" w:rsidRPr="005F055B" w:rsidTr="00CA3D2F">
        <w:trPr>
          <w:trHeight w:val="227"/>
        </w:trPr>
        <w:tc>
          <w:tcPr>
            <w:tcW w:w="152" w:type="pct"/>
            <w:vMerge w:val="restart"/>
          </w:tcPr>
          <w:p w:rsidR="00740CBC" w:rsidRPr="005F055B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2</w:t>
            </w:r>
          </w:p>
          <w:p w:rsidR="00740CBC" w:rsidRPr="005F055B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 w:val="restart"/>
          </w:tcPr>
          <w:p w:rsidR="00740CBC" w:rsidRPr="00967C30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67C30">
              <w:rPr>
                <w:rFonts w:ascii="Times New Roman" w:eastAsia="Times New Roman" w:hAnsi="Times New Roman" w:cs="Times New Roman"/>
                <w:sz w:val="21"/>
                <w:szCs w:val="21"/>
              </w:rPr>
              <w:t>03401000138250000380001</w:t>
            </w:r>
          </w:p>
          <w:p w:rsidR="00740CBC" w:rsidRPr="00F5654E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02" w:type="pct"/>
          </w:tcPr>
          <w:p w:rsidR="00740CBC" w:rsidRPr="00FF51C2" w:rsidRDefault="00740CBC" w:rsidP="00D71BC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67C30"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Государственный контракт на передачу неисключительных прав на использование программного обеспечения (информационной защиты)</w:t>
            </w:r>
          </w:p>
        </w:tc>
        <w:tc>
          <w:tcPr>
            <w:tcW w:w="440" w:type="pct"/>
          </w:tcPr>
          <w:p w:rsidR="00740CBC" w:rsidRPr="00FF51C2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Merge w:val="restart"/>
          </w:tcPr>
          <w:p w:rsidR="00740CBC" w:rsidRPr="00FF51C2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06.11.2025-не позднее 08.12.2025</w:t>
            </w:r>
          </w:p>
        </w:tc>
        <w:tc>
          <w:tcPr>
            <w:tcW w:w="358" w:type="pct"/>
            <w:vMerge w:val="restart"/>
          </w:tcPr>
          <w:p w:rsidR="00740CBC" w:rsidRPr="00CA3D2F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9957221,32</w:t>
            </w:r>
          </w:p>
        </w:tc>
        <w:tc>
          <w:tcPr>
            <w:tcW w:w="403" w:type="pct"/>
            <w:vMerge w:val="restart"/>
          </w:tcPr>
          <w:p w:rsidR="00740CBC" w:rsidRPr="00CA3D2F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0</w:t>
            </w: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en-US"/>
              </w:rPr>
              <w:t>5</w:t>
            </w: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.11.2025</w:t>
            </w:r>
          </w:p>
        </w:tc>
        <w:tc>
          <w:tcPr>
            <w:tcW w:w="671" w:type="pct"/>
            <w:vMerge w:val="restart"/>
          </w:tcPr>
          <w:p w:rsidR="00740CBC" w:rsidRPr="00CA3D2F" w:rsidRDefault="00740CBC" w:rsidP="00740CBC">
            <w:pPr>
              <w:pStyle w:val="NormaldoczillaStyle1"/>
              <w:jc w:val="center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</w:rPr>
              <w:t>Общество с ограниченной ответственностью «Рубикон»</w:t>
            </w:r>
          </w:p>
          <w:p w:rsidR="00740CBC" w:rsidRPr="00CA3D2F" w:rsidRDefault="00740CBC" w:rsidP="00740CBC">
            <w:pPr>
              <w:spacing w:line="276" w:lineRule="auto"/>
              <w:jc w:val="center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 w:val="restart"/>
          </w:tcPr>
          <w:p w:rsidR="00740CBC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9957221,32</w:t>
            </w:r>
          </w:p>
        </w:tc>
        <w:tc>
          <w:tcPr>
            <w:tcW w:w="358" w:type="pct"/>
          </w:tcPr>
          <w:p w:rsidR="00740CBC" w:rsidRPr="00CA3D2F" w:rsidRDefault="00740CBC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2" w:type="pct"/>
            <w:vMerge w:val="restart"/>
          </w:tcPr>
          <w:p w:rsidR="00740CBC" w:rsidRPr="00CA3D2F" w:rsidRDefault="005C0345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26.12.2025</w:t>
            </w:r>
          </w:p>
        </w:tc>
      </w:tr>
      <w:tr w:rsidR="00D71BCE" w:rsidRPr="005F055B" w:rsidTr="00CA3D2F">
        <w:trPr>
          <w:trHeight w:val="128"/>
        </w:trPr>
        <w:tc>
          <w:tcPr>
            <w:tcW w:w="152" w:type="pct"/>
            <w:vMerge/>
          </w:tcPr>
          <w:p w:rsidR="00D71BCE" w:rsidRPr="003A001F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D71BCE" w:rsidRPr="0025224B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02" w:type="pct"/>
          </w:tcPr>
          <w:p w:rsidR="00D71BCE" w:rsidRPr="00D71BCE" w:rsidRDefault="00D71BCE" w:rsidP="00D71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Лицензия на право использования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MaxPatrol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Endpoint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Detection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Response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. Лицензия на подключение до 250 агентов, базовый набор модулей, обновления в течение 36 (тридцати шести) месяцев</w:t>
            </w:r>
          </w:p>
        </w:tc>
        <w:tc>
          <w:tcPr>
            <w:tcW w:w="440" w:type="pct"/>
          </w:tcPr>
          <w:p w:rsidR="00D71BCE" w:rsidRPr="005F055B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штука</w:t>
            </w:r>
          </w:p>
        </w:tc>
        <w:tc>
          <w:tcPr>
            <w:tcW w:w="448" w:type="pct"/>
            <w:vMerge/>
          </w:tcPr>
          <w:p w:rsidR="00D71BCE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D71BCE" w:rsidRPr="00CA3D2F" w:rsidRDefault="00D71BCE" w:rsidP="00D71BCE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1260750,00</w:t>
            </w:r>
          </w:p>
        </w:tc>
        <w:tc>
          <w:tcPr>
            <w:tcW w:w="402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D71BCE" w:rsidRPr="005F055B" w:rsidTr="00CA3D2F">
        <w:trPr>
          <w:trHeight w:val="101"/>
        </w:trPr>
        <w:tc>
          <w:tcPr>
            <w:tcW w:w="152" w:type="pct"/>
            <w:vMerge/>
          </w:tcPr>
          <w:p w:rsidR="00D71BCE" w:rsidRPr="003A001F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D71BCE" w:rsidRPr="0025224B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02" w:type="pct"/>
          </w:tcPr>
          <w:p w:rsidR="00D71BCE" w:rsidRPr="00D71BCE" w:rsidRDefault="00D71BCE" w:rsidP="00D71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Сертификат на техническую поддержку Расширенная (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Enhanced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программного обеспечения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MaxPatrol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Endpoint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Detecti</w:t>
            </w:r>
            <w:proofErr w:type="gram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Response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в режиме 24/7, в </w:t>
            </w:r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течение 36 (тридцати шести) месяцев</w:t>
            </w:r>
          </w:p>
        </w:tc>
        <w:tc>
          <w:tcPr>
            <w:tcW w:w="440" w:type="pct"/>
          </w:tcPr>
          <w:p w:rsidR="00D71BCE" w:rsidRPr="005F055B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 штука</w:t>
            </w:r>
          </w:p>
        </w:tc>
        <w:tc>
          <w:tcPr>
            <w:tcW w:w="448" w:type="pct"/>
            <w:vMerge/>
          </w:tcPr>
          <w:p w:rsidR="00D71BCE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D71BCE" w:rsidRPr="00CA3D2F" w:rsidRDefault="00D71BCE" w:rsidP="00D71BCE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382666,66</w:t>
            </w:r>
          </w:p>
        </w:tc>
        <w:tc>
          <w:tcPr>
            <w:tcW w:w="402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D71BCE" w:rsidRPr="005F055B" w:rsidTr="00CA3D2F">
        <w:trPr>
          <w:trHeight w:val="128"/>
        </w:trPr>
        <w:tc>
          <w:tcPr>
            <w:tcW w:w="152" w:type="pct"/>
            <w:vMerge/>
          </w:tcPr>
          <w:p w:rsidR="00D71BCE" w:rsidRPr="003A001F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D71BCE" w:rsidRPr="0025224B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02" w:type="pct"/>
          </w:tcPr>
          <w:p w:rsidR="00D71BCE" w:rsidRPr="00D71BCE" w:rsidRDefault="00D71BCE" w:rsidP="00D71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Сертификат на техническую поддержку </w:t>
            </w:r>
            <w:proofErr w:type="gram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Расширенная</w:t>
            </w:r>
            <w:proofErr w:type="gram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Enhanced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программного обеспечения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MaxPatrol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Security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Information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Event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Management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, в режиме 24/7, в течение 36 (тридцати шести) месяцев</w:t>
            </w:r>
          </w:p>
        </w:tc>
        <w:tc>
          <w:tcPr>
            <w:tcW w:w="440" w:type="pct"/>
          </w:tcPr>
          <w:p w:rsidR="00D71BCE" w:rsidRPr="005F055B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71BCE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D71BCE" w:rsidRPr="00CA3D2F" w:rsidRDefault="00D71BCE" w:rsidP="00D71BCE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4837405,33</w:t>
            </w:r>
          </w:p>
        </w:tc>
        <w:tc>
          <w:tcPr>
            <w:tcW w:w="402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D71BCE" w:rsidRPr="005F055B" w:rsidTr="00CA3D2F">
        <w:trPr>
          <w:trHeight w:val="122"/>
        </w:trPr>
        <w:tc>
          <w:tcPr>
            <w:tcW w:w="152" w:type="pct"/>
            <w:vMerge/>
          </w:tcPr>
          <w:p w:rsidR="00D71BCE" w:rsidRPr="003A001F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D71BCE" w:rsidRPr="0025224B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02" w:type="pct"/>
          </w:tcPr>
          <w:p w:rsidR="00D71BCE" w:rsidRPr="00D71BCE" w:rsidRDefault="00D71BCE" w:rsidP="00D71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Сертификат на техническую поддержку </w:t>
            </w:r>
            <w:proofErr w:type="gram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Расширенная</w:t>
            </w:r>
            <w:proofErr w:type="gram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Enhanced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программного обеспечения Комплекс раннего выявления сложных угроз PT </w:t>
            </w:r>
            <w:proofErr w:type="spellStart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Anti</w:t>
            </w:r>
            <w:proofErr w:type="spellEnd"/>
            <w:r w:rsidRPr="00D71BCE">
              <w:rPr>
                <w:rFonts w:ascii="Times New Roman" w:eastAsia="Times New Roman" w:hAnsi="Times New Roman" w:cs="Times New Roman"/>
                <w:sz w:val="21"/>
                <w:szCs w:val="21"/>
              </w:rPr>
              <w:t>-APT, в режиме 24/7, в течение 36 (тридцати шести) месяцев</w:t>
            </w:r>
          </w:p>
        </w:tc>
        <w:tc>
          <w:tcPr>
            <w:tcW w:w="440" w:type="pct"/>
          </w:tcPr>
          <w:p w:rsidR="00D71BCE" w:rsidRPr="005F055B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D71BCE" w:rsidRDefault="00D71BCE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D71BCE" w:rsidRPr="00CA3D2F" w:rsidRDefault="00D71BCE" w:rsidP="00D71BCE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3476399,33</w:t>
            </w:r>
          </w:p>
        </w:tc>
        <w:tc>
          <w:tcPr>
            <w:tcW w:w="402" w:type="pct"/>
            <w:vMerge/>
          </w:tcPr>
          <w:p w:rsidR="00D71BCE" w:rsidRPr="00CA3D2F" w:rsidRDefault="00D71BCE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740CBC" w:rsidRPr="005F055B" w:rsidTr="00CA3D2F">
        <w:trPr>
          <w:trHeight w:val="227"/>
        </w:trPr>
        <w:tc>
          <w:tcPr>
            <w:tcW w:w="152" w:type="pct"/>
            <w:vMerge w:val="restart"/>
          </w:tcPr>
          <w:p w:rsidR="00740CBC" w:rsidRPr="005F055B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5F055B">
              <w:rPr>
                <w:sz w:val="21"/>
                <w:szCs w:val="21"/>
              </w:rPr>
              <w:t>3</w:t>
            </w:r>
          </w:p>
        </w:tc>
        <w:tc>
          <w:tcPr>
            <w:tcW w:w="508" w:type="pct"/>
            <w:vMerge w:val="restart"/>
          </w:tcPr>
          <w:p w:rsidR="00740CBC" w:rsidRPr="0025224B" w:rsidRDefault="00740CBC" w:rsidP="00740CBC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  <w:r w:rsidRPr="00CE00CF">
              <w:rPr>
                <w:sz w:val="21"/>
                <w:szCs w:val="21"/>
              </w:rPr>
              <w:t>03401000138250000400001</w:t>
            </w:r>
          </w:p>
        </w:tc>
        <w:tc>
          <w:tcPr>
            <w:tcW w:w="902" w:type="pct"/>
          </w:tcPr>
          <w:p w:rsidR="00740CBC" w:rsidRPr="00FF51C2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Государственный контракт на п</w:t>
            </w:r>
            <w:r w:rsidRPr="00CE00CF">
              <w:rPr>
                <w:sz w:val="21"/>
                <w:szCs w:val="21"/>
              </w:rPr>
              <w:t>оставк</w:t>
            </w:r>
            <w:r>
              <w:rPr>
                <w:sz w:val="21"/>
                <w:szCs w:val="21"/>
              </w:rPr>
              <w:t>у</w:t>
            </w:r>
            <w:r w:rsidRPr="00CE00CF">
              <w:rPr>
                <w:sz w:val="21"/>
                <w:szCs w:val="21"/>
              </w:rPr>
              <w:t xml:space="preserve"> офисной мебели</w:t>
            </w:r>
            <w:r w:rsidRPr="00FF51C2">
              <w:rPr>
                <w:sz w:val="21"/>
                <w:szCs w:val="21"/>
              </w:rPr>
              <w:t xml:space="preserve"> </w:t>
            </w:r>
          </w:p>
        </w:tc>
        <w:tc>
          <w:tcPr>
            <w:tcW w:w="440" w:type="pct"/>
          </w:tcPr>
          <w:p w:rsidR="00740CBC" w:rsidRPr="00FF51C2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Merge w:val="restart"/>
          </w:tcPr>
          <w:p w:rsidR="00740CBC" w:rsidRPr="00FF51C2" w:rsidRDefault="00740CBC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17.11.2025-12.12.2025</w:t>
            </w:r>
          </w:p>
        </w:tc>
        <w:tc>
          <w:tcPr>
            <w:tcW w:w="358" w:type="pct"/>
            <w:vMerge w:val="restart"/>
          </w:tcPr>
          <w:p w:rsidR="00740CBC" w:rsidRPr="00CA3D2F" w:rsidRDefault="005310DA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303369,33</w:t>
            </w:r>
          </w:p>
        </w:tc>
        <w:tc>
          <w:tcPr>
            <w:tcW w:w="403" w:type="pct"/>
            <w:vMerge w:val="restart"/>
          </w:tcPr>
          <w:p w:rsidR="00740CBC" w:rsidRPr="00CA3D2F" w:rsidRDefault="00740CBC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14.11.2025</w:t>
            </w:r>
          </w:p>
        </w:tc>
        <w:tc>
          <w:tcPr>
            <w:tcW w:w="671" w:type="pct"/>
            <w:vMerge w:val="restart"/>
          </w:tcPr>
          <w:p w:rsidR="00740CBC" w:rsidRPr="00CA3D2F" w:rsidRDefault="00740CBC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Общество с ограниченной ответственностью «Торговый дом Марка»</w:t>
            </w:r>
          </w:p>
        </w:tc>
        <w:tc>
          <w:tcPr>
            <w:tcW w:w="358" w:type="pct"/>
            <w:vMerge w:val="restart"/>
          </w:tcPr>
          <w:p w:rsidR="00740CBC" w:rsidRPr="00CA3D2F" w:rsidRDefault="00740CBC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139603,29</w:t>
            </w:r>
          </w:p>
        </w:tc>
        <w:tc>
          <w:tcPr>
            <w:tcW w:w="358" w:type="pct"/>
          </w:tcPr>
          <w:p w:rsidR="00740CBC" w:rsidRPr="00CA3D2F" w:rsidRDefault="00740CBC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2" w:type="pct"/>
            <w:vMerge w:val="restart"/>
          </w:tcPr>
          <w:p w:rsidR="00740CBC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30.12.2025</w:t>
            </w:r>
          </w:p>
        </w:tc>
      </w:tr>
      <w:tr w:rsidR="00333C27" w:rsidRPr="005F055B" w:rsidTr="00CA3D2F">
        <w:trPr>
          <w:trHeight w:val="108"/>
        </w:trPr>
        <w:tc>
          <w:tcPr>
            <w:tcW w:w="152" w:type="pct"/>
            <w:vMerge/>
          </w:tcPr>
          <w:p w:rsidR="00333C27" w:rsidRPr="005F055B" w:rsidRDefault="00333C27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333C27" w:rsidRPr="0025224B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02" w:type="pct"/>
          </w:tcPr>
          <w:p w:rsidR="00333C27" w:rsidRPr="00D82CFF" w:rsidRDefault="00333C27" w:rsidP="00CA3D2F">
            <w:pPr>
              <w:rPr>
                <w:rFonts w:ascii="Times New Roman" w:hAnsi="Times New Roman" w:cs="Times New Roman"/>
              </w:rPr>
            </w:pPr>
            <w:r w:rsidRPr="00D82CFF">
              <w:rPr>
                <w:rFonts w:ascii="Times New Roman" w:hAnsi="Times New Roman" w:cs="Times New Roman"/>
              </w:rPr>
              <w:t>Стол для переговоров</w:t>
            </w:r>
          </w:p>
        </w:tc>
        <w:tc>
          <w:tcPr>
            <w:tcW w:w="440" w:type="pct"/>
          </w:tcPr>
          <w:p w:rsidR="00333C27" w:rsidRPr="005F055B" w:rsidRDefault="00333C27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333C27" w:rsidRPr="00FF51C2" w:rsidRDefault="00333C27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333C27" w:rsidRPr="00CA3D2F" w:rsidRDefault="00333C27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64291,34</w:t>
            </w:r>
          </w:p>
        </w:tc>
        <w:tc>
          <w:tcPr>
            <w:tcW w:w="402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333C27" w:rsidRPr="005F055B" w:rsidTr="00CA3D2F">
        <w:trPr>
          <w:trHeight w:val="122"/>
        </w:trPr>
        <w:tc>
          <w:tcPr>
            <w:tcW w:w="152" w:type="pct"/>
            <w:vMerge/>
          </w:tcPr>
          <w:p w:rsidR="00333C27" w:rsidRPr="00D20BE2" w:rsidRDefault="00333C27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333C27" w:rsidRPr="0025224B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</w:p>
        </w:tc>
        <w:tc>
          <w:tcPr>
            <w:tcW w:w="902" w:type="pct"/>
          </w:tcPr>
          <w:p w:rsidR="00333C27" w:rsidRPr="00D82CFF" w:rsidRDefault="00333C27" w:rsidP="00CA3D2F">
            <w:pPr>
              <w:rPr>
                <w:rFonts w:ascii="Times New Roman" w:hAnsi="Times New Roman" w:cs="Times New Roman"/>
              </w:rPr>
            </w:pPr>
            <w:r w:rsidRPr="00D82CFF">
              <w:rPr>
                <w:rFonts w:ascii="Times New Roman" w:hAnsi="Times New Roman" w:cs="Times New Roman"/>
              </w:rPr>
              <w:t>Стол для переговоров</w:t>
            </w:r>
          </w:p>
        </w:tc>
        <w:tc>
          <w:tcPr>
            <w:tcW w:w="440" w:type="pct"/>
          </w:tcPr>
          <w:p w:rsidR="00333C27" w:rsidRPr="005F055B" w:rsidRDefault="00333C27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333C27" w:rsidRPr="00FF51C2" w:rsidRDefault="00333C27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333C27" w:rsidRPr="00CA3D2F" w:rsidRDefault="00333C27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75311,95</w:t>
            </w:r>
          </w:p>
        </w:tc>
        <w:tc>
          <w:tcPr>
            <w:tcW w:w="402" w:type="pct"/>
            <w:vMerge/>
          </w:tcPr>
          <w:p w:rsidR="00333C27" w:rsidRPr="00CA3D2F" w:rsidRDefault="00333C27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5D3610" w:rsidRPr="005F055B" w:rsidTr="00CA3D2F">
        <w:trPr>
          <w:trHeight w:val="838"/>
        </w:trPr>
        <w:tc>
          <w:tcPr>
            <w:tcW w:w="152" w:type="pct"/>
            <w:vMerge w:val="restart"/>
          </w:tcPr>
          <w:p w:rsidR="005D3610" w:rsidRPr="00FF51C2" w:rsidRDefault="005D3610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FF51C2">
              <w:rPr>
                <w:sz w:val="21"/>
                <w:szCs w:val="21"/>
              </w:rPr>
              <w:t>4</w:t>
            </w:r>
          </w:p>
        </w:tc>
        <w:tc>
          <w:tcPr>
            <w:tcW w:w="508" w:type="pct"/>
            <w:vMerge w:val="restart"/>
          </w:tcPr>
          <w:p w:rsidR="005D3610" w:rsidRPr="0025224B" w:rsidRDefault="005D3610" w:rsidP="00740CBC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  <w:r w:rsidRPr="00A523C2">
              <w:rPr>
                <w:sz w:val="21"/>
                <w:szCs w:val="21"/>
              </w:rPr>
              <w:t>03401000138250000430001</w:t>
            </w:r>
          </w:p>
        </w:tc>
        <w:tc>
          <w:tcPr>
            <w:tcW w:w="902" w:type="pct"/>
          </w:tcPr>
          <w:p w:rsidR="005D3610" w:rsidRPr="00FF51C2" w:rsidRDefault="005D3610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Государственный контракт на поставку </w:t>
            </w:r>
            <w:r w:rsidRPr="00A523C2">
              <w:rPr>
                <w:sz w:val="21"/>
                <w:szCs w:val="21"/>
              </w:rPr>
              <w:t>радиоэлектронной продукции и расходных материалов (сетевого оборудования с вводом в эксплуатацию)</w:t>
            </w:r>
          </w:p>
        </w:tc>
        <w:tc>
          <w:tcPr>
            <w:tcW w:w="440" w:type="pct"/>
          </w:tcPr>
          <w:p w:rsidR="005D3610" w:rsidRPr="00A30175" w:rsidRDefault="005D3610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Merge w:val="restart"/>
          </w:tcPr>
          <w:p w:rsidR="005D3610" w:rsidRPr="00FF51C2" w:rsidRDefault="005D3610" w:rsidP="00740CBC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24.12.2025-08.12.2025</w:t>
            </w:r>
          </w:p>
        </w:tc>
        <w:tc>
          <w:tcPr>
            <w:tcW w:w="358" w:type="pct"/>
            <w:vMerge w:val="restart"/>
          </w:tcPr>
          <w:p w:rsidR="005D3610" w:rsidRPr="00CA3D2F" w:rsidRDefault="005D3610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5813646,98</w:t>
            </w:r>
          </w:p>
        </w:tc>
        <w:tc>
          <w:tcPr>
            <w:tcW w:w="403" w:type="pct"/>
            <w:vMerge w:val="restart"/>
          </w:tcPr>
          <w:p w:rsidR="005D3610" w:rsidRPr="00CA3D2F" w:rsidRDefault="005D3610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21.11.2025</w:t>
            </w:r>
          </w:p>
        </w:tc>
        <w:tc>
          <w:tcPr>
            <w:tcW w:w="671" w:type="pct"/>
            <w:vMerge w:val="restart"/>
          </w:tcPr>
          <w:p w:rsidR="005D3610" w:rsidRPr="00CA3D2F" w:rsidRDefault="005D3610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Общество с ограниченной ответственностью техническая компания «</w:t>
            </w:r>
            <w:proofErr w:type="gramStart"/>
            <w:r w:rsidRPr="00CA3D2F">
              <w:rPr>
                <w:spacing w:val="-10"/>
                <w:sz w:val="21"/>
                <w:szCs w:val="21"/>
              </w:rPr>
              <w:t>АСПЕКТ-СЕТИ</w:t>
            </w:r>
            <w:proofErr w:type="gramEnd"/>
            <w:r w:rsidRPr="00CA3D2F">
              <w:rPr>
                <w:spacing w:val="-10"/>
                <w:sz w:val="21"/>
                <w:szCs w:val="21"/>
              </w:rPr>
              <w:t>»</w:t>
            </w:r>
          </w:p>
        </w:tc>
        <w:tc>
          <w:tcPr>
            <w:tcW w:w="358" w:type="pct"/>
            <w:vMerge w:val="restart"/>
          </w:tcPr>
          <w:p w:rsidR="005D3610" w:rsidRPr="00CA3D2F" w:rsidRDefault="005D3610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5813646,98</w:t>
            </w:r>
          </w:p>
        </w:tc>
        <w:tc>
          <w:tcPr>
            <w:tcW w:w="358" w:type="pct"/>
          </w:tcPr>
          <w:p w:rsidR="005D3610" w:rsidRPr="00CA3D2F" w:rsidRDefault="005D3610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2" w:type="pct"/>
            <w:vMerge w:val="restart"/>
          </w:tcPr>
          <w:p w:rsidR="005D3610" w:rsidRPr="00CA3D2F" w:rsidRDefault="005D3610" w:rsidP="00740CBC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30.12.2025</w:t>
            </w:r>
          </w:p>
        </w:tc>
      </w:tr>
      <w:tr w:rsidR="005D3610" w:rsidRPr="005F055B" w:rsidTr="00CA3D2F">
        <w:trPr>
          <w:trHeight w:val="838"/>
        </w:trPr>
        <w:tc>
          <w:tcPr>
            <w:tcW w:w="152" w:type="pct"/>
            <w:vMerge/>
          </w:tcPr>
          <w:p w:rsidR="005D3610" w:rsidRPr="00FF51C2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5D3610" w:rsidRPr="00A523C2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02" w:type="pct"/>
          </w:tcPr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Коммутатор</w:t>
            </w:r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 xml:space="preserve">Товарный знак: </w:t>
            </w:r>
            <w:proofErr w:type="spellStart"/>
            <w:r w:rsidRPr="00CD7D13">
              <w:rPr>
                <w:sz w:val="21"/>
                <w:szCs w:val="21"/>
              </w:rPr>
              <w:t>Eltex</w:t>
            </w:r>
            <w:proofErr w:type="spellEnd"/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Фирменное наименование:</w:t>
            </w:r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Коммутатор ЦОД MES5310-48</w:t>
            </w:r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Страна происхождения товара: Российская Федерация</w:t>
            </w:r>
          </w:p>
        </w:tc>
        <w:tc>
          <w:tcPr>
            <w:tcW w:w="440" w:type="pct"/>
          </w:tcPr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5D3610" w:rsidRPr="00B83CBA" w:rsidRDefault="005D3610" w:rsidP="00CD7D13">
            <w:pPr>
              <w:keepNext/>
              <w:autoSpaceDE w:val="0"/>
              <w:autoSpaceDN w:val="0"/>
              <w:adjustRightInd w:val="0"/>
              <w:spacing w:after="60"/>
              <w:jc w:val="center"/>
              <w:rPr>
                <w:color w:val="000000"/>
              </w:rPr>
            </w:pPr>
          </w:p>
        </w:tc>
        <w:tc>
          <w:tcPr>
            <w:tcW w:w="358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3221241,66</w:t>
            </w:r>
          </w:p>
        </w:tc>
        <w:tc>
          <w:tcPr>
            <w:tcW w:w="402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5D3610" w:rsidRPr="005F055B" w:rsidTr="00CA3D2F">
        <w:trPr>
          <w:trHeight w:val="838"/>
        </w:trPr>
        <w:tc>
          <w:tcPr>
            <w:tcW w:w="152" w:type="pct"/>
            <w:vMerge/>
          </w:tcPr>
          <w:p w:rsidR="005D3610" w:rsidRPr="00FF51C2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5D3610" w:rsidRPr="00A523C2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02" w:type="pct"/>
          </w:tcPr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Коммутатор</w:t>
            </w:r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 xml:space="preserve">Товарный знак: </w:t>
            </w:r>
            <w:proofErr w:type="spellStart"/>
            <w:r w:rsidRPr="00CD7D13">
              <w:rPr>
                <w:sz w:val="21"/>
                <w:szCs w:val="21"/>
              </w:rPr>
              <w:t>Eltex</w:t>
            </w:r>
            <w:proofErr w:type="spellEnd"/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Фирменное наименование:</w:t>
            </w:r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 xml:space="preserve">Коммутатор доступа MES2420-48P </w:t>
            </w:r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Страна происхождения товара: Российская Федерация</w:t>
            </w:r>
          </w:p>
        </w:tc>
        <w:tc>
          <w:tcPr>
            <w:tcW w:w="440" w:type="pct"/>
          </w:tcPr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5D3610" w:rsidRPr="00B83CBA" w:rsidRDefault="005D3610" w:rsidP="00CD7D13">
            <w:pPr>
              <w:keepNext/>
              <w:autoSpaceDE w:val="0"/>
              <w:autoSpaceDN w:val="0"/>
              <w:adjustRightInd w:val="0"/>
              <w:spacing w:after="60"/>
              <w:jc w:val="center"/>
              <w:rPr>
                <w:color w:val="000000"/>
              </w:rPr>
            </w:pPr>
          </w:p>
        </w:tc>
        <w:tc>
          <w:tcPr>
            <w:tcW w:w="358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886330,66</w:t>
            </w:r>
          </w:p>
        </w:tc>
        <w:tc>
          <w:tcPr>
            <w:tcW w:w="402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5D3610" w:rsidRPr="005F055B" w:rsidTr="00CA3D2F">
        <w:trPr>
          <w:trHeight w:val="838"/>
        </w:trPr>
        <w:tc>
          <w:tcPr>
            <w:tcW w:w="152" w:type="pct"/>
            <w:vMerge/>
          </w:tcPr>
          <w:p w:rsidR="005D3610" w:rsidRPr="00FF51C2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08" w:type="pct"/>
            <w:vMerge/>
          </w:tcPr>
          <w:p w:rsidR="005D3610" w:rsidRPr="00A523C2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02" w:type="pct"/>
          </w:tcPr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Межсетевой экран</w:t>
            </w:r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 xml:space="preserve">Товарный знак: </w:t>
            </w:r>
            <w:proofErr w:type="spellStart"/>
            <w:r w:rsidRPr="00CD7D13">
              <w:rPr>
                <w:sz w:val="21"/>
                <w:szCs w:val="21"/>
              </w:rPr>
              <w:t>Eltex</w:t>
            </w:r>
            <w:proofErr w:type="spellEnd"/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Фирменное наименование: Межсетевой экран ESR-200 FSTEC</w:t>
            </w:r>
          </w:p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Страна происхождения товара: Российская Федерация</w:t>
            </w:r>
          </w:p>
        </w:tc>
        <w:tc>
          <w:tcPr>
            <w:tcW w:w="440" w:type="pct"/>
          </w:tcPr>
          <w:p w:rsidR="005D3610" w:rsidRPr="00CD7D13" w:rsidRDefault="005D3610" w:rsidP="00CD7D13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CD7D13">
              <w:rPr>
                <w:sz w:val="21"/>
                <w:szCs w:val="21"/>
              </w:rPr>
              <w:t>1 штука</w:t>
            </w:r>
          </w:p>
        </w:tc>
        <w:tc>
          <w:tcPr>
            <w:tcW w:w="448" w:type="pct"/>
            <w:vMerge/>
          </w:tcPr>
          <w:p w:rsidR="005D3610" w:rsidRPr="00B83CBA" w:rsidRDefault="005D3610" w:rsidP="00CD7D13">
            <w:pPr>
              <w:keepNext/>
              <w:autoSpaceDE w:val="0"/>
              <w:autoSpaceDN w:val="0"/>
              <w:adjustRightInd w:val="0"/>
              <w:spacing w:after="60"/>
              <w:jc w:val="center"/>
              <w:rPr>
                <w:color w:val="000000"/>
              </w:rPr>
            </w:pPr>
          </w:p>
        </w:tc>
        <w:tc>
          <w:tcPr>
            <w:tcW w:w="358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403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671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  <w:tc>
          <w:tcPr>
            <w:tcW w:w="358" w:type="pct"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1706074,66</w:t>
            </w:r>
          </w:p>
        </w:tc>
        <w:tc>
          <w:tcPr>
            <w:tcW w:w="402" w:type="pct"/>
            <w:vMerge/>
          </w:tcPr>
          <w:p w:rsidR="005D3610" w:rsidRPr="00CA3D2F" w:rsidRDefault="005D3610" w:rsidP="00CD7D13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5D3610" w:rsidRPr="005F055B" w:rsidTr="00CA3D2F">
        <w:trPr>
          <w:trHeight w:val="838"/>
        </w:trPr>
        <w:tc>
          <w:tcPr>
            <w:tcW w:w="152" w:type="pct"/>
          </w:tcPr>
          <w:p w:rsidR="005D3610" w:rsidRPr="00FF51C2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08" w:type="pct"/>
          </w:tcPr>
          <w:p w:rsidR="005D3610" w:rsidRPr="0025224B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6"/>
                <w:sz w:val="21"/>
                <w:szCs w:val="21"/>
              </w:rPr>
            </w:pPr>
            <w:r w:rsidRPr="002D5E10">
              <w:rPr>
                <w:sz w:val="21"/>
                <w:szCs w:val="21"/>
              </w:rPr>
              <w:t>03401000138250000410001</w:t>
            </w:r>
          </w:p>
        </w:tc>
        <w:tc>
          <w:tcPr>
            <w:tcW w:w="902" w:type="pct"/>
          </w:tcPr>
          <w:p w:rsidR="005D3610" w:rsidRPr="00FF51C2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Государственный контракт на </w:t>
            </w:r>
            <w:r>
              <w:t xml:space="preserve"> </w:t>
            </w:r>
            <w:r>
              <w:rPr>
                <w:sz w:val="21"/>
                <w:szCs w:val="21"/>
              </w:rPr>
              <w:t>в</w:t>
            </w:r>
            <w:r w:rsidRPr="002D5E10">
              <w:rPr>
                <w:sz w:val="21"/>
                <w:szCs w:val="21"/>
              </w:rPr>
              <w:t xml:space="preserve">ыполнение работ по развитию (модернизации) и технической поддержке программного </w:t>
            </w:r>
            <w:proofErr w:type="gramStart"/>
            <w:r w:rsidRPr="002D5E10">
              <w:rPr>
                <w:sz w:val="21"/>
                <w:szCs w:val="21"/>
              </w:rPr>
              <w:t>обеспечения подсистем региональной информационной системы обязательного медицинского страхования Кировской области</w:t>
            </w:r>
            <w:proofErr w:type="gramEnd"/>
          </w:p>
        </w:tc>
        <w:tc>
          <w:tcPr>
            <w:tcW w:w="440" w:type="pct"/>
          </w:tcPr>
          <w:p w:rsidR="005D3610" w:rsidRPr="00FF51C2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</w:tcPr>
          <w:p w:rsidR="005D3610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25.11.2025-12.10.2026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6238000,00</w:t>
            </w:r>
          </w:p>
        </w:tc>
        <w:tc>
          <w:tcPr>
            <w:tcW w:w="403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24.11.2025</w:t>
            </w:r>
          </w:p>
        </w:tc>
        <w:tc>
          <w:tcPr>
            <w:tcW w:w="671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Индивидуальный предприниматель Торгашов Владимир Геннадьевич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6230000,00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</w:pPr>
            <w:r w:rsidRPr="00CA3D2F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>6230000,00</w:t>
            </w:r>
          </w:p>
        </w:tc>
        <w:tc>
          <w:tcPr>
            <w:tcW w:w="402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30.10.2026</w:t>
            </w:r>
          </w:p>
        </w:tc>
      </w:tr>
      <w:tr w:rsidR="005D3610" w:rsidRPr="005F055B" w:rsidTr="00CA3D2F">
        <w:trPr>
          <w:trHeight w:val="556"/>
        </w:trPr>
        <w:tc>
          <w:tcPr>
            <w:tcW w:w="152" w:type="pct"/>
          </w:tcPr>
          <w:p w:rsidR="005D3610" w:rsidRPr="00E475B2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508" w:type="pct"/>
          </w:tcPr>
          <w:p w:rsidR="005D3610" w:rsidRPr="005F055B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D01FDF">
              <w:rPr>
                <w:sz w:val="21"/>
                <w:szCs w:val="21"/>
                <w:lang w:eastAsia="en-US"/>
              </w:rPr>
              <w:t>03401000138250000450001</w:t>
            </w:r>
          </w:p>
        </w:tc>
        <w:tc>
          <w:tcPr>
            <w:tcW w:w="902" w:type="pct"/>
          </w:tcPr>
          <w:p w:rsidR="005D3610" w:rsidRPr="005F055B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Государственный контракт на </w:t>
            </w:r>
            <w:r w:rsidRPr="00D01FDF">
              <w:rPr>
                <w:sz w:val="21"/>
                <w:szCs w:val="21"/>
                <w:lang w:eastAsia="en-US"/>
              </w:rPr>
              <w:t>передачу неисключительных прав на использование программного обеспечения (платформы по повышению осведомленности сотрудников в сфере информационной безопасности)</w:t>
            </w:r>
          </w:p>
        </w:tc>
        <w:tc>
          <w:tcPr>
            <w:tcW w:w="440" w:type="pct"/>
          </w:tcPr>
          <w:p w:rsidR="005D3610" w:rsidRPr="005F055B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 условная единица</w:t>
            </w:r>
          </w:p>
        </w:tc>
        <w:tc>
          <w:tcPr>
            <w:tcW w:w="448" w:type="pct"/>
          </w:tcPr>
          <w:p w:rsidR="005D3610" w:rsidRPr="00133515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27.11.2025-10.12.2025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220000,00</w:t>
            </w:r>
          </w:p>
        </w:tc>
        <w:tc>
          <w:tcPr>
            <w:tcW w:w="403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  <w:lang w:eastAsia="en-US"/>
              </w:rPr>
              <w:t>26.11.2025</w:t>
            </w:r>
          </w:p>
        </w:tc>
        <w:tc>
          <w:tcPr>
            <w:tcW w:w="671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  <w:lang w:eastAsia="en-US"/>
              </w:rPr>
              <w:t>Общество с ограниченной ответственностью «Рубикон»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  <w:lang w:eastAsia="en-US"/>
              </w:rPr>
              <w:t>220000,00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  <w:lang w:eastAsia="en-US"/>
              </w:rPr>
              <w:t>2200</w:t>
            </w:r>
            <w:r w:rsidRPr="00CA3D2F">
              <w:rPr>
                <w:spacing w:val="-10"/>
                <w:sz w:val="21"/>
                <w:szCs w:val="21"/>
                <w:lang w:eastAsia="en-US"/>
              </w:rPr>
              <w:t>,00</w:t>
            </w:r>
          </w:p>
        </w:tc>
        <w:tc>
          <w:tcPr>
            <w:tcW w:w="402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30.12.2025</w:t>
            </w:r>
          </w:p>
        </w:tc>
      </w:tr>
      <w:tr w:rsidR="005D3610" w:rsidRPr="005F055B" w:rsidTr="00CA3D2F">
        <w:trPr>
          <w:trHeight w:val="556"/>
        </w:trPr>
        <w:tc>
          <w:tcPr>
            <w:tcW w:w="152" w:type="pct"/>
          </w:tcPr>
          <w:p w:rsidR="005D3610" w:rsidRPr="00E475B2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508" w:type="pct"/>
          </w:tcPr>
          <w:p w:rsidR="005D3610" w:rsidRPr="005F055B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 w:rsidRPr="00D35935">
              <w:rPr>
                <w:sz w:val="21"/>
                <w:szCs w:val="21"/>
                <w:lang w:eastAsia="en-US"/>
              </w:rPr>
              <w:t>03401000138250000440001</w:t>
            </w:r>
          </w:p>
        </w:tc>
        <w:tc>
          <w:tcPr>
            <w:tcW w:w="902" w:type="pct"/>
          </w:tcPr>
          <w:p w:rsidR="005D3610" w:rsidRPr="00D35935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D35935">
              <w:rPr>
                <w:sz w:val="21"/>
                <w:szCs w:val="21"/>
                <w:lang w:eastAsia="en-US"/>
              </w:rPr>
              <w:t>Государственный контракт</w:t>
            </w:r>
          </w:p>
          <w:p w:rsidR="005D3610" w:rsidRPr="00D35935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D35935">
              <w:rPr>
                <w:sz w:val="21"/>
                <w:szCs w:val="21"/>
                <w:lang w:eastAsia="en-US"/>
              </w:rPr>
              <w:t xml:space="preserve">на передачу неисключительных прав </w:t>
            </w:r>
          </w:p>
          <w:p w:rsidR="005D3610" w:rsidRPr="00D35935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  <w:lang w:eastAsia="en-US"/>
              </w:rPr>
            </w:pPr>
            <w:r w:rsidRPr="00D35935">
              <w:rPr>
                <w:sz w:val="21"/>
                <w:szCs w:val="21"/>
                <w:lang w:eastAsia="en-US"/>
              </w:rPr>
              <w:lastRenderedPageBreak/>
              <w:t>на использование программного обеспечения (системы общего пространства)</w:t>
            </w:r>
          </w:p>
          <w:p w:rsidR="005D3610" w:rsidRPr="005F055B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40" w:type="pct"/>
          </w:tcPr>
          <w:p w:rsidR="005D3610" w:rsidRPr="005F055B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 штук</w:t>
            </w:r>
          </w:p>
        </w:tc>
        <w:tc>
          <w:tcPr>
            <w:tcW w:w="448" w:type="pct"/>
          </w:tcPr>
          <w:p w:rsidR="005D3610" w:rsidRPr="00133515" w:rsidRDefault="005D3610" w:rsidP="005D3610">
            <w:pPr>
              <w:pStyle w:val="Style4"/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 позднее 08.12.2025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  <w:lang w:eastAsia="en-US"/>
              </w:rPr>
              <w:t>9062040,00</w:t>
            </w:r>
          </w:p>
        </w:tc>
        <w:tc>
          <w:tcPr>
            <w:tcW w:w="403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  <w:lang w:val="en-US" w:eastAsia="en-US"/>
              </w:rPr>
              <w:t>28</w:t>
            </w:r>
            <w:r w:rsidRPr="00CA3D2F">
              <w:rPr>
                <w:spacing w:val="-10"/>
                <w:sz w:val="21"/>
                <w:szCs w:val="21"/>
                <w:lang w:eastAsia="en-US"/>
              </w:rPr>
              <w:t>.11.2025</w:t>
            </w:r>
          </w:p>
        </w:tc>
        <w:tc>
          <w:tcPr>
            <w:tcW w:w="671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b/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  <w:lang w:eastAsia="en-US"/>
              </w:rPr>
              <w:t>О</w:t>
            </w:r>
            <w:r w:rsidRPr="00CA3D2F">
              <w:rPr>
                <w:spacing w:val="-10"/>
                <w:sz w:val="21"/>
                <w:szCs w:val="21"/>
                <w:lang w:eastAsia="en-US"/>
              </w:rPr>
              <w:t xml:space="preserve">бщество с ограниченной ответственностью </w:t>
            </w:r>
            <w:r w:rsidRPr="00CA3D2F">
              <w:rPr>
                <w:spacing w:val="-10"/>
                <w:sz w:val="21"/>
                <w:szCs w:val="21"/>
                <w:lang w:eastAsia="en-US"/>
              </w:rPr>
              <w:lastRenderedPageBreak/>
              <w:t>«Рубикон»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  <w:lang w:eastAsia="en-US"/>
              </w:rPr>
              <w:lastRenderedPageBreak/>
              <w:t>9062040,00</w:t>
            </w:r>
          </w:p>
        </w:tc>
        <w:tc>
          <w:tcPr>
            <w:tcW w:w="358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90620,40</w:t>
            </w:r>
          </w:p>
        </w:tc>
        <w:tc>
          <w:tcPr>
            <w:tcW w:w="402" w:type="pct"/>
          </w:tcPr>
          <w:p w:rsidR="005D3610" w:rsidRPr="00CA3D2F" w:rsidRDefault="005D3610" w:rsidP="005D3610">
            <w:pPr>
              <w:pStyle w:val="Style4"/>
              <w:widowControl/>
              <w:spacing w:line="240" w:lineRule="auto"/>
              <w:jc w:val="left"/>
              <w:rPr>
                <w:spacing w:val="-10"/>
                <w:sz w:val="21"/>
                <w:szCs w:val="21"/>
              </w:rPr>
            </w:pPr>
            <w:r w:rsidRPr="00CA3D2F">
              <w:rPr>
                <w:spacing w:val="-10"/>
                <w:sz w:val="21"/>
                <w:szCs w:val="21"/>
              </w:rPr>
              <w:t>24.12.2025</w:t>
            </w:r>
          </w:p>
        </w:tc>
      </w:tr>
    </w:tbl>
    <w:p w:rsidR="00384790" w:rsidRDefault="00384790" w:rsidP="005F055B">
      <w:pPr>
        <w:pStyle w:val="Style4"/>
        <w:widowControl/>
        <w:spacing w:line="240" w:lineRule="auto"/>
        <w:jc w:val="left"/>
        <w:rPr>
          <w:sz w:val="21"/>
          <w:szCs w:val="21"/>
        </w:rPr>
      </w:pPr>
    </w:p>
    <w:p w:rsidR="00B73AFF" w:rsidRPr="00FF51C2" w:rsidRDefault="00B73AFF" w:rsidP="0079487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sectPr w:rsidR="00B73AFF" w:rsidRPr="00FF51C2" w:rsidSect="00031918">
      <w:pgSz w:w="16838" w:h="11906" w:orient="landscape"/>
      <w:pgMar w:top="454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85603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ind w:left="89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0BC4"/>
    <w:rsid w:val="00031918"/>
    <w:rsid w:val="00031AB1"/>
    <w:rsid w:val="000341BF"/>
    <w:rsid w:val="00036AAD"/>
    <w:rsid w:val="00037643"/>
    <w:rsid w:val="00041105"/>
    <w:rsid w:val="00043B75"/>
    <w:rsid w:val="00052797"/>
    <w:rsid w:val="000571BB"/>
    <w:rsid w:val="00060EAE"/>
    <w:rsid w:val="00060FBB"/>
    <w:rsid w:val="00070064"/>
    <w:rsid w:val="00072540"/>
    <w:rsid w:val="00074DD3"/>
    <w:rsid w:val="00080910"/>
    <w:rsid w:val="00083976"/>
    <w:rsid w:val="000868FE"/>
    <w:rsid w:val="000876AA"/>
    <w:rsid w:val="00090CA1"/>
    <w:rsid w:val="00091DDB"/>
    <w:rsid w:val="00093BDA"/>
    <w:rsid w:val="00095D73"/>
    <w:rsid w:val="000A26EC"/>
    <w:rsid w:val="000A732F"/>
    <w:rsid w:val="000A7EEB"/>
    <w:rsid w:val="000B3FE6"/>
    <w:rsid w:val="000B64D0"/>
    <w:rsid w:val="000B6B61"/>
    <w:rsid w:val="000C51E9"/>
    <w:rsid w:val="000D4078"/>
    <w:rsid w:val="000D42D7"/>
    <w:rsid w:val="000D619E"/>
    <w:rsid w:val="000D7674"/>
    <w:rsid w:val="000E448E"/>
    <w:rsid w:val="000E6AFC"/>
    <w:rsid w:val="000F3BE4"/>
    <w:rsid w:val="00101FCE"/>
    <w:rsid w:val="001032BD"/>
    <w:rsid w:val="00103707"/>
    <w:rsid w:val="00107AB3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64A6E"/>
    <w:rsid w:val="00166366"/>
    <w:rsid w:val="00174553"/>
    <w:rsid w:val="00176432"/>
    <w:rsid w:val="00177116"/>
    <w:rsid w:val="00180E11"/>
    <w:rsid w:val="00181229"/>
    <w:rsid w:val="0018442A"/>
    <w:rsid w:val="00184489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087B"/>
    <w:rsid w:val="00224CC2"/>
    <w:rsid w:val="00226D10"/>
    <w:rsid w:val="002341D0"/>
    <w:rsid w:val="00235028"/>
    <w:rsid w:val="002361D2"/>
    <w:rsid w:val="00240290"/>
    <w:rsid w:val="00243A31"/>
    <w:rsid w:val="002455C0"/>
    <w:rsid w:val="00251A56"/>
    <w:rsid w:val="0025224B"/>
    <w:rsid w:val="00254E94"/>
    <w:rsid w:val="00255307"/>
    <w:rsid w:val="002630B4"/>
    <w:rsid w:val="00263841"/>
    <w:rsid w:val="0026547F"/>
    <w:rsid w:val="00270787"/>
    <w:rsid w:val="002724A3"/>
    <w:rsid w:val="002739B2"/>
    <w:rsid w:val="00273E98"/>
    <w:rsid w:val="00277DD3"/>
    <w:rsid w:val="0028215A"/>
    <w:rsid w:val="00283A50"/>
    <w:rsid w:val="0028436F"/>
    <w:rsid w:val="002848F8"/>
    <w:rsid w:val="00290DBA"/>
    <w:rsid w:val="002A0D53"/>
    <w:rsid w:val="002A2DAD"/>
    <w:rsid w:val="002A6381"/>
    <w:rsid w:val="002A673E"/>
    <w:rsid w:val="002A7749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97F"/>
    <w:rsid w:val="002E4E58"/>
    <w:rsid w:val="002E4F58"/>
    <w:rsid w:val="002E6341"/>
    <w:rsid w:val="002E7CD7"/>
    <w:rsid w:val="002F0262"/>
    <w:rsid w:val="002F5AC5"/>
    <w:rsid w:val="002F6155"/>
    <w:rsid w:val="00306902"/>
    <w:rsid w:val="00312223"/>
    <w:rsid w:val="00322B91"/>
    <w:rsid w:val="00325210"/>
    <w:rsid w:val="003268E2"/>
    <w:rsid w:val="0033150B"/>
    <w:rsid w:val="00333C27"/>
    <w:rsid w:val="00333F32"/>
    <w:rsid w:val="003371EC"/>
    <w:rsid w:val="00342993"/>
    <w:rsid w:val="00343D60"/>
    <w:rsid w:val="00344F24"/>
    <w:rsid w:val="00350B28"/>
    <w:rsid w:val="00364ED7"/>
    <w:rsid w:val="00371FD2"/>
    <w:rsid w:val="0037221F"/>
    <w:rsid w:val="00375CCB"/>
    <w:rsid w:val="003778E7"/>
    <w:rsid w:val="003800F3"/>
    <w:rsid w:val="00382DA4"/>
    <w:rsid w:val="00384790"/>
    <w:rsid w:val="003854EF"/>
    <w:rsid w:val="00385865"/>
    <w:rsid w:val="0038586A"/>
    <w:rsid w:val="00386C22"/>
    <w:rsid w:val="003A001F"/>
    <w:rsid w:val="003A6BC0"/>
    <w:rsid w:val="003B17BC"/>
    <w:rsid w:val="003B2F3B"/>
    <w:rsid w:val="003B45E6"/>
    <w:rsid w:val="003B49E7"/>
    <w:rsid w:val="003B5CD9"/>
    <w:rsid w:val="003B6EC2"/>
    <w:rsid w:val="003B783C"/>
    <w:rsid w:val="003B7BAF"/>
    <w:rsid w:val="003C20F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9BB"/>
    <w:rsid w:val="00400D21"/>
    <w:rsid w:val="00405B88"/>
    <w:rsid w:val="00405BE6"/>
    <w:rsid w:val="00405F98"/>
    <w:rsid w:val="00407102"/>
    <w:rsid w:val="004116FC"/>
    <w:rsid w:val="00413B96"/>
    <w:rsid w:val="004142DE"/>
    <w:rsid w:val="00417EEC"/>
    <w:rsid w:val="00422529"/>
    <w:rsid w:val="004227E8"/>
    <w:rsid w:val="00422DB3"/>
    <w:rsid w:val="00432FA1"/>
    <w:rsid w:val="00436741"/>
    <w:rsid w:val="00441F67"/>
    <w:rsid w:val="00446253"/>
    <w:rsid w:val="00456606"/>
    <w:rsid w:val="00457E5B"/>
    <w:rsid w:val="004608CC"/>
    <w:rsid w:val="004636B2"/>
    <w:rsid w:val="00464A20"/>
    <w:rsid w:val="00465089"/>
    <w:rsid w:val="004674F1"/>
    <w:rsid w:val="00470C43"/>
    <w:rsid w:val="00486C00"/>
    <w:rsid w:val="00492783"/>
    <w:rsid w:val="00496198"/>
    <w:rsid w:val="00497F9B"/>
    <w:rsid w:val="004A1C68"/>
    <w:rsid w:val="004A2531"/>
    <w:rsid w:val="004A2B72"/>
    <w:rsid w:val="004B0CDB"/>
    <w:rsid w:val="004B1A7B"/>
    <w:rsid w:val="004B3ADF"/>
    <w:rsid w:val="004B7D4C"/>
    <w:rsid w:val="004D1E97"/>
    <w:rsid w:val="004D2DF5"/>
    <w:rsid w:val="004D30EB"/>
    <w:rsid w:val="004D6BF7"/>
    <w:rsid w:val="004E00F2"/>
    <w:rsid w:val="004E1592"/>
    <w:rsid w:val="004E60FD"/>
    <w:rsid w:val="004F0B12"/>
    <w:rsid w:val="004F22AE"/>
    <w:rsid w:val="00501B92"/>
    <w:rsid w:val="00505F9A"/>
    <w:rsid w:val="005117BD"/>
    <w:rsid w:val="005135A0"/>
    <w:rsid w:val="00513F7C"/>
    <w:rsid w:val="00515506"/>
    <w:rsid w:val="00516405"/>
    <w:rsid w:val="00516F67"/>
    <w:rsid w:val="005250FB"/>
    <w:rsid w:val="005253F7"/>
    <w:rsid w:val="0052576B"/>
    <w:rsid w:val="00530BD9"/>
    <w:rsid w:val="005310DA"/>
    <w:rsid w:val="005311E8"/>
    <w:rsid w:val="00533C01"/>
    <w:rsid w:val="0053479D"/>
    <w:rsid w:val="005364BA"/>
    <w:rsid w:val="00537CDE"/>
    <w:rsid w:val="005441E2"/>
    <w:rsid w:val="005452CE"/>
    <w:rsid w:val="00547B00"/>
    <w:rsid w:val="00550C95"/>
    <w:rsid w:val="005510E9"/>
    <w:rsid w:val="00551C0F"/>
    <w:rsid w:val="00553D4E"/>
    <w:rsid w:val="005542A9"/>
    <w:rsid w:val="005548FE"/>
    <w:rsid w:val="005553D0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94E06"/>
    <w:rsid w:val="005A0B2C"/>
    <w:rsid w:val="005A18F6"/>
    <w:rsid w:val="005A4A43"/>
    <w:rsid w:val="005B1EAD"/>
    <w:rsid w:val="005B243F"/>
    <w:rsid w:val="005B3113"/>
    <w:rsid w:val="005B3719"/>
    <w:rsid w:val="005C0345"/>
    <w:rsid w:val="005C3613"/>
    <w:rsid w:val="005D191A"/>
    <w:rsid w:val="005D1ED8"/>
    <w:rsid w:val="005D3610"/>
    <w:rsid w:val="005D3819"/>
    <w:rsid w:val="005D39C0"/>
    <w:rsid w:val="005D4214"/>
    <w:rsid w:val="005D66CF"/>
    <w:rsid w:val="005E7DD1"/>
    <w:rsid w:val="005F055B"/>
    <w:rsid w:val="005F2715"/>
    <w:rsid w:val="00600366"/>
    <w:rsid w:val="00604DC6"/>
    <w:rsid w:val="00606E80"/>
    <w:rsid w:val="00610192"/>
    <w:rsid w:val="00611821"/>
    <w:rsid w:val="00612AD4"/>
    <w:rsid w:val="006178A6"/>
    <w:rsid w:val="006237FF"/>
    <w:rsid w:val="00624C87"/>
    <w:rsid w:val="00627087"/>
    <w:rsid w:val="00630163"/>
    <w:rsid w:val="00631B54"/>
    <w:rsid w:val="0064233C"/>
    <w:rsid w:val="0064261C"/>
    <w:rsid w:val="006451A9"/>
    <w:rsid w:val="006502A6"/>
    <w:rsid w:val="00651B21"/>
    <w:rsid w:val="00656ED1"/>
    <w:rsid w:val="00670663"/>
    <w:rsid w:val="00677A43"/>
    <w:rsid w:val="0068259B"/>
    <w:rsid w:val="006841E6"/>
    <w:rsid w:val="00687692"/>
    <w:rsid w:val="00692689"/>
    <w:rsid w:val="0069349D"/>
    <w:rsid w:val="00693E28"/>
    <w:rsid w:val="006A69F5"/>
    <w:rsid w:val="006B1328"/>
    <w:rsid w:val="006B2246"/>
    <w:rsid w:val="006B60E6"/>
    <w:rsid w:val="006C1EB0"/>
    <w:rsid w:val="006C6DC2"/>
    <w:rsid w:val="006D1519"/>
    <w:rsid w:val="006D5E22"/>
    <w:rsid w:val="006E07A5"/>
    <w:rsid w:val="006E1645"/>
    <w:rsid w:val="006E47BB"/>
    <w:rsid w:val="006F2AE9"/>
    <w:rsid w:val="006F3830"/>
    <w:rsid w:val="006F3952"/>
    <w:rsid w:val="00700012"/>
    <w:rsid w:val="007017EA"/>
    <w:rsid w:val="00703FC4"/>
    <w:rsid w:val="00707BE7"/>
    <w:rsid w:val="0071021C"/>
    <w:rsid w:val="007204C6"/>
    <w:rsid w:val="007241EE"/>
    <w:rsid w:val="007302A9"/>
    <w:rsid w:val="007322B0"/>
    <w:rsid w:val="00733AD7"/>
    <w:rsid w:val="00734358"/>
    <w:rsid w:val="00740CBC"/>
    <w:rsid w:val="007455C1"/>
    <w:rsid w:val="007521F1"/>
    <w:rsid w:val="00753B71"/>
    <w:rsid w:val="00760E79"/>
    <w:rsid w:val="00764887"/>
    <w:rsid w:val="007711CF"/>
    <w:rsid w:val="007713BB"/>
    <w:rsid w:val="00782ABD"/>
    <w:rsid w:val="007838BB"/>
    <w:rsid w:val="007851CF"/>
    <w:rsid w:val="0079487D"/>
    <w:rsid w:val="007969E1"/>
    <w:rsid w:val="00796FBA"/>
    <w:rsid w:val="007A1FFB"/>
    <w:rsid w:val="007A519E"/>
    <w:rsid w:val="007C13D8"/>
    <w:rsid w:val="007C50B5"/>
    <w:rsid w:val="007C5754"/>
    <w:rsid w:val="007C732F"/>
    <w:rsid w:val="007D7B96"/>
    <w:rsid w:val="007E3824"/>
    <w:rsid w:val="007F2138"/>
    <w:rsid w:val="007F2EFC"/>
    <w:rsid w:val="007F30B8"/>
    <w:rsid w:val="007F48CD"/>
    <w:rsid w:val="007F57FB"/>
    <w:rsid w:val="00800CBE"/>
    <w:rsid w:val="00804723"/>
    <w:rsid w:val="00811970"/>
    <w:rsid w:val="008148D6"/>
    <w:rsid w:val="008169AC"/>
    <w:rsid w:val="00823E99"/>
    <w:rsid w:val="008247E0"/>
    <w:rsid w:val="00826B57"/>
    <w:rsid w:val="00826C3E"/>
    <w:rsid w:val="00827A2C"/>
    <w:rsid w:val="00831B6E"/>
    <w:rsid w:val="00833956"/>
    <w:rsid w:val="008368DD"/>
    <w:rsid w:val="00841736"/>
    <w:rsid w:val="0084487C"/>
    <w:rsid w:val="00845A02"/>
    <w:rsid w:val="00846F87"/>
    <w:rsid w:val="00852879"/>
    <w:rsid w:val="00864878"/>
    <w:rsid w:val="0086511E"/>
    <w:rsid w:val="008678CC"/>
    <w:rsid w:val="008730C8"/>
    <w:rsid w:val="00874422"/>
    <w:rsid w:val="00876F94"/>
    <w:rsid w:val="008814B7"/>
    <w:rsid w:val="0088584C"/>
    <w:rsid w:val="00886030"/>
    <w:rsid w:val="00886D23"/>
    <w:rsid w:val="008873EE"/>
    <w:rsid w:val="00887C36"/>
    <w:rsid w:val="00892ECA"/>
    <w:rsid w:val="0089582D"/>
    <w:rsid w:val="008B250D"/>
    <w:rsid w:val="008B793B"/>
    <w:rsid w:val="008C11E2"/>
    <w:rsid w:val="008C3930"/>
    <w:rsid w:val="008C72FC"/>
    <w:rsid w:val="008D0406"/>
    <w:rsid w:val="008D2873"/>
    <w:rsid w:val="008D79F6"/>
    <w:rsid w:val="008E179B"/>
    <w:rsid w:val="008E57DC"/>
    <w:rsid w:val="008E67C1"/>
    <w:rsid w:val="008F19EF"/>
    <w:rsid w:val="008F291E"/>
    <w:rsid w:val="008F461B"/>
    <w:rsid w:val="008F48D8"/>
    <w:rsid w:val="008F5FB9"/>
    <w:rsid w:val="008F7270"/>
    <w:rsid w:val="0090511E"/>
    <w:rsid w:val="0091530D"/>
    <w:rsid w:val="00915B5D"/>
    <w:rsid w:val="00916BCE"/>
    <w:rsid w:val="0092157B"/>
    <w:rsid w:val="009304E9"/>
    <w:rsid w:val="0093062E"/>
    <w:rsid w:val="009404F8"/>
    <w:rsid w:val="00944930"/>
    <w:rsid w:val="0095391A"/>
    <w:rsid w:val="00956EAD"/>
    <w:rsid w:val="00962552"/>
    <w:rsid w:val="0097090F"/>
    <w:rsid w:val="00973F8F"/>
    <w:rsid w:val="00975034"/>
    <w:rsid w:val="00983D67"/>
    <w:rsid w:val="00987FD4"/>
    <w:rsid w:val="00990E2F"/>
    <w:rsid w:val="00992AEC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D60"/>
    <w:rsid w:val="009E4EAF"/>
    <w:rsid w:val="00A00893"/>
    <w:rsid w:val="00A03EA4"/>
    <w:rsid w:val="00A05680"/>
    <w:rsid w:val="00A211E8"/>
    <w:rsid w:val="00A23951"/>
    <w:rsid w:val="00A30175"/>
    <w:rsid w:val="00A31755"/>
    <w:rsid w:val="00A343E9"/>
    <w:rsid w:val="00A34B9E"/>
    <w:rsid w:val="00A3552A"/>
    <w:rsid w:val="00A41945"/>
    <w:rsid w:val="00A43F54"/>
    <w:rsid w:val="00A44ED9"/>
    <w:rsid w:val="00A44F14"/>
    <w:rsid w:val="00A47BEB"/>
    <w:rsid w:val="00A5115A"/>
    <w:rsid w:val="00A51E43"/>
    <w:rsid w:val="00A70738"/>
    <w:rsid w:val="00A72A5A"/>
    <w:rsid w:val="00A74C16"/>
    <w:rsid w:val="00A75C1A"/>
    <w:rsid w:val="00A860BB"/>
    <w:rsid w:val="00A86874"/>
    <w:rsid w:val="00A9321E"/>
    <w:rsid w:val="00A94D3F"/>
    <w:rsid w:val="00AA3CA7"/>
    <w:rsid w:val="00AA59C8"/>
    <w:rsid w:val="00AB41C0"/>
    <w:rsid w:val="00AB5745"/>
    <w:rsid w:val="00AB591F"/>
    <w:rsid w:val="00AC32B9"/>
    <w:rsid w:val="00AD797D"/>
    <w:rsid w:val="00AE38D5"/>
    <w:rsid w:val="00AE55C5"/>
    <w:rsid w:val="00AE7D4C"/>
    <w:rsid w:val="00AF0859"/>
    <w:rsid w:val="00AF15EF"/>
    <w:rsid w:val="00AF46D9"/>
    <w:rsid w:val="00AF56A2"/>
    <w:rsid w:val="00AF676E"/>
    <w:rsid w:val="00AF7CA9"/>
    <w:rsid w:val="00B041CB"/>
    <w:rsid w:val="00B04217"/>
    <w:rsid w:val="00B04679"/>
    <w:rsid w:val="00B051A1"/>
    <w:rsid w:val="00B053BC"/>
    <w:rsid w:val="00B12D5C"/>
    <w:rsid w:val="00B13985"/>
    <w:rsid w:val="00B1587E"/>
    <w:rsid w:val="00B257FF"/>
    <w:rsid w:val="00B31276"/>
    <w:rsid w:val="00B3419D"/>
    <w:rsid w:val="00B4701A"/>
    <w:rsid w:val="00B528D2"/>
    <w:rsid w:val="00B536E1"/>
    <w:rsid w:val="00B564C2"/>
    <w:rsid w:val="00B57780"/>
    <w:rsid w:val="00B57800"/>
    <w:rsid w:val="00B677E4"/>
    <w:rsid w:val="00B73AFF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D5073"/>
    <w:rsid w:val="00BD5D1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6F24"/>
    <w:rsid w:val="00C37477"/>
    <w:rsid w:val="00C430F9"/>
    <w:rsid w:val="00C45ED8"/>
    <w:rsid w:val="00C47619"/>
    <w:rsid w:val="00C50D97"/>
    <w:rsid w:val="00C51962"/>
    <w:rsid w:val="00C52179"/>
    <w:rsid w:val="00C6390C"/>
    <w:rsid w:val="00C64175"/>
    <w:rsid w:val="00C65CDE"/>
    <w:rsid w:val="00C66E55"/>
    <w:rsid w:val="00C72070"/>
    <w:rsid w:val="00C874BC"/>
    <w:rsid w:val="00C902B4"/>
    <w:rsid w:val="00C96185"/>
    <w:rsid w:val="00CA3D2F"/>
    <w:rsid w:val="00CA55E7"/>
    <w:rsid w:val="00CA7CE7"/>
    <w:rsid w:val="00CC3B12"/>
    <w:rsid w:val="00CD494D"/>
    <w:rsid w:val="00CD7D13"/>
    <w:rsid w:val="00CE0227"/>
    <w:rsid w:val="00CE0A92"/>
    <w:rsid w:val="00CE1FB3"/>
    <w:rsid w:val="00CE3630"/>
    <w:rsid w:val="00CE6B4D"/>
    <w:rsid w:val="00CE7372"/>
    <w:rsid w:val="00CF3C8D"/>
    <w:rsid w:val="00CF5C9C"/>
    <w:rsid w:val="00CF6EAF"/>
    <w:rsid w:val="00CF6FB8"/>
    <w:rsid w:val="00D04819"/>
    <w:rsid w:val="00D04F1C"/>
    <w:rsid w:val="00D06652"/>
    <w:rsid w:val="00D158B0"/>
    <w:rsid w:val="00D15FCF"/>
    <w:rsid w:val="00D17193"/>
    <w:rsid w:val="00D20BE2"/>
    <w:rsid w:val="00D240D9"/>
    <w:rsid w:val="00D27BDB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3F7F"/>
    <w:rsid w:val="00D56B3E"/>
    <w:rsid w:val="00D610ED"/>
    <w:rsid w:val="00D71BCE"/>
    <w:rsid w:val="00D72D4F"/>
    <w:rsid w:val="00D77908"/>
    <w:rsid w:val="00D84A9B"/>
    <w:rsid w:val="00D929A0"/>
    <w:rsid w:val="00D972D7"/>
    <w:rsid w:val="00DA5899"/>
    <w:rsid w:val="00DA5D98"/>
    <w:rsid w:val="00DB0424"/>
    <w:rsid w:val="00DB48F6"/>
    <w:rsid w:val="00DB7E7B"/>
    <w:rsid w:val="00DC1C40"/>
    <w:rsid w:val="00DC2C18"/>
    <w:rsid w:val="00DC3655"/>
    <w:rsid w:val="00DC4104"/>
    <w:rsid w:val="00DC458C"/>
    <w:rsid w:val="00DC648F"/>
    <w:rsid w:val="00DD4210"/>
    <w:rsid w:val="00DD7433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16556"/>
    <w:rsid w:val="00E20E73"/>
    <w:rsid w:val="00E27C0B"/>
    <w:rsid w:val="00E32F81"/>
    <w:rsid w:val="00E340AF"/>
    <w:rsid w:val="00E345D4"/>
    <w:rsid w:val="00E457AA"/>
    <w:rsid w:val="00E475B2"/>
    <w:rsid w:val="00E4794C"/>
    <w:rsid w:val="00E52D57"/>
    <w:rsid w:val="00E54C10"/>
    <w:rsid w:val="00E55AEF"/>
    <w:rsid w:val="00E56E8D"/>
    <w:rsid w:val="00E62B5E"/>
    <w:rsid w:val="00E64664"/>
    <w:rsid w:val="00E656B9"/>
    <w:rsid w:val="00E656CC"/>
    <w:rsid w:val="00E66618"/>
    <w:rsid w:val="00E7337D"/>
    <w:rsid w:val="00E749BF"/>
    <w:rsid w:val="00E766CA"/>
    <w:rsid w:val="00E77913"/>
    <w:rsid w:val="00E82B0B"/>
    <w:rsid w:val="00E844E9"/>
    <w:rsid w:val="00E95B0E"/>
    <w:rsid w:val="00EB5098"/>
    <w:rsid w:val="00EB7376"/>
    <w:rsid w:val="00EC3661"/>
    <w:rsid w:val="00EC37EA"/>
    <w:rsid w:val="00EC561C"/>
    <w:rsid w:val="00EC7767"/>
    <w:rsid w:val="00ED30B6"/>
    <w:rsid w:val="00ED3393"/>
    <w:rsid w:val="00ED35F3"/>
    <w:rsid w:val="00ED3C50"/>
    <w:rsid w:val="00ED5E2B"/>
    <w:rsid w:val="00EE52B7"/>
    <w:rsid w:val="00EF4343"/>
    <w:rsid w:val="00F00A04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49FC"/>
    <w:rsid w:val="00F4578B"/>
    <w:rsid w:val="00F468FF"/>
    <w:rsid w:val="00F47BF6"/>
    <w:rsid w:val="00F50B02"/>
    <w:rsid w:val="00F67595"/>
    <w:rsid w:val="00F87976"/>
    <w:rsid w:val="00F9263E"/>
    <w:rsid w:val="00F937C4"/>
    <w:rsid w:val="00F97772"/>
    <w:rsid w:val="00FA33F6"/>
    <w:rsid w:val="00FB2E26"/>
    <w:rsid w:val="00FB7A87"/>
    <w:rsid w:val="00FC1742"/>
    <w:rsid w:val="00FC54E0"/>
    <w:rsid w:val="00FD2CB8"/>
    <w:rsid w:val="00FD49A5"/>
    <w:rsid w:val="00FD5C58"/>
    <w:rsid w:val="00FD5E4F"/>
    <w:rsid w:val="00FD6065"/>
    <w:rsid w:val="00FD76D9"/>
    <w:rsid w:val="00FE01EC"/>
    <w:rsid w:val="00FE19E2"/>
    <w:rsid w:val="00FE219E"/>
    <w:rsid w:val="00FE377E"/>
    <w:rsid w:val="00FE5C27"/>
    <w:rsid w:val="00FE6599"/>
    <w:rsid w:val="00FF2DF1"/>
    <w:rsid w:val="00FF2E7D"/>
    <w:rsid w:val="00FF493E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422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7851C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ormaldoczillaStyle1">
    <w:name w:val="Normal_doczillaStyle_1"/>
    <w:uiPriority w:val="99"/>
    <w:rsid w:val="00107AB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2">
    <w:name w:val="Body Text 2"/>
    <w:basedOn w:val="a"/>
    <w:link w:val="20"/>
    <w:rsid w:val="00D27BDB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BD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rsid w:val="003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386C22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Bullet 5"/>
    <w:basedOn w:val="a"/>
    <w:autoRedefine/>
    <w:rsid w:val="000B3FE6"/>
    <w:pPr>
      <w:spacing w:after="6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Number"/>
    <w:basedOn w:val="a"/>
    <w:rsid w:val="000B3FE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CE3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Subtitle"/>
    <w:basedOn w:val="a"/>
    <w:link w:val="ae"/>
    <w:qFormat/>
    <w:rsid w:val="00BD5D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D5D1F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f">
    <w:name w:val="Light Shading"/>
    <w:basedOn w:val="a1"/>
    <w:uiPriority w:val="60"/>
    <w:rsid w:val="00D048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422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7851C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ormaldoczillaStyle1">
    <w:name w:val="Normal_doczillaStyle_1"/>
    <w:uiPriority w:val="99"/>
    <w:rsid w:val="00107AB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2">
    <w:name w:val="Body Text 2"/>
    <w:basedOn w:val="a"/>
    <w:link w:val="20"/>
    <w:rsid w:val="00D27BDB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BD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rsid w:val="003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386C22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Bullet 5"/>
    <w:basedOn w:val="a"/>
    <w:autoRedefine/>
    <w:rsid w:val="000B3FE6"/>
    <w:pPr>
      <w:spacing w:after="6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Number"/>
    <w:basedOn w:val="a"/>
    <w:rsid w:val="000B3FE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CE3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Subtitle"/>
    <w:basedOn w:val="a"/>
    <w:link w:val="ae"/>
    <w:qFormat/>
    <w:rsid w:val="00BD5D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D5D1F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f">
    <w:name w:val="Light Shading"/>
    <w:basedOn w:val="a1"/>
    <w:uiPriority w:val="60"/>
    <w:rsid w:val="00D048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A6D6B-965C-4C36-93C6-E190312C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19</cp:revision>
  <cp:lastPrinted>2025-12-02T07:35:00Z</cp:lastPrinted>
  <dcterms:created xsi:type="dcterms:W3CDTF">2025-12-02T06:43:00Z</dcterms:created>
  <dcterms:modified xsi:type="dcterms:W3CDTF">2025-12-02T07:54:00Z</dcterms:modified>
</cp:coreProperties>
</file>